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179" w:rsidRDefault="007E4179" w:rsidP="007E4179">
      <w:pPr>
        <w:spacing w:line="360" w:lineRule="auto"/>
        <w:jc w:val="center"/>
        <w:rPr>
          <w:b/>
          <w:sz w:val="32"/>
          <w:szCs w:val="32"/>
        </w:rPr>
      </w:pPr>
    </w:p>
    <w:p w:rsidR="007E4179" w:rsidRDefault="007E4179" w:rsidP="007E4179">
      <w:pPr>
        <w:spacing w:line="360" w:lineRule="auto"/>
        <w:jc w:val="center"/>
        <w:rPr>
          <w:b/>
          <w:sz w:val="32"/>
          <w:szCs w:val="32"/>
        </w:rPr>
      </w:pPr>
    </w:p>
    <w:p w:rsidR="007E4179" w:rsidRDefault="007E4179" w:rsidP="007E4179">
      <w:pPr>
        <w:spacing w:line="360" w:lineRule="auto"/>
        <w:jc w:val="center"/>
        <w:rPr>
          <w:b/>
          <w:sz w:val="32"/>
          <w:szCs w:val="32"/>
        </w:rPr>
      </w:pPr>
    </w:p>
    <w:p w:rsidR="00EF3FCE" w:rsidRDefault="00A72595" w:rsidP="007E4179">
      <w:pPr>
        <w:spacing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Отчет по работа</w:t>
      </w:r>
      <w:r w:rsidR="00992165">
        <w:rPr>
          <w:b/>
          <w:sz w:val="32"/>
          <w:szCs w:val="32"/>
        </w:rPr>
        <w:t>м</w:t>
      </w:r>
      <w:r>
        <w:rPr>
          <w:b/>
          <w:sz w:val="32"/>
          <w:szCs w:val="32"/>
        </w:rPr>
        <w:t>, выполненным в 2016 году в рамках текущего ремонта в МКД по адресу</w:t>
      </w:r>
      <w:r w:rsidR="00EF3FCE">
        <w:rPr>
          <w:b/>
          <w:sz w:val="32"/>
          <w:szCs w:val="32"/>
        </w:rPr>
        <w:t>:</w:t>
      </w:r>
      <w:r>
        <w:rPr>
          <w:b/>
          <w:sz w:val="32"/>
          <w:szCs w:val="32"/>
        </w:rPr>
        <w:t xml:space="preserve"> </w:t>
      </w:r>
    </w:p>
    <w:p w:rsidR="00A72595" w:rsidRPr="00EF3FCE" w:rsidRDefault="009E78B3" w:rsidP="007E4179">
      <w:pPr>
        <w:spacing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7-я к</w:t>
      </w:r>
      <w:r w:rsidR="00A72595" w:rsidRPr="00EF3FCE">
        <w:rPr>
          <w:b/>
          <w:sz w:val="32"/>
          <w:szCs w:val="32"/>
          <w:u w:val="single"/>
        </w:rPr>
        <w:t>расноармейская улица дом 18</w:t>
      </w:r>
    </w:p>
    <w:p w:rsidR="00A72595" w:rsidRDefault="00A72595" w:rsidP="00A72595">
      <w:pPr>
        <w:jc w:val="center"/>
        <w:rPr>
          <w:b/>
          <w:sz w:val="32"/>
          <w:szCs w:val="32"/>
        </w:rPr>
      </w:pPr>
    </w:p>
    <w:p w:rsidR="007E4179" w:rsidRDefault="007E4179" w:rsidP="00A72595">
      <w:pPr>
        <w:jc w:val="center"/>
        <w:rPr>
          <w:b/>
          <w:sz w:val="32"/>
          <w:szCs w:val="32"/>
        </w:rPr>
      </w:pPr>
    </w:p>
    <w:p w:rsidR="007E4179" w:rsidRDefault="007E4179" w:rsidP="00A72595">
      <w:pPr>
        <w:jc w:val="center"/>
        <w:rPr>
          <w:b/>
          <w:sz w:val="32"/>
          <w:szCs w:val="32"/>
        </w:rPr>
      </w:pPr>
    </w:p>
    <w:p w:rsidR="007E4179" w:rsidRDefault="007E4179" w:rsidP="00A72595">
      <w:pPr>
        <w:jc w:val="center"/>
        <w:rPr>
          <w:b/>
          <w:sz w:val="32"/>
          <w:szCs w:val="32"/>
        </w:rPr>
      </w:pPr>
    </w:p>
    <w:p w:rsidR="00A72595" w:rsidRPr="007E4179" w:rsidRDefault="0039479D" w:rsidP="0039479D">
      <w:pPr>
        <w:numPr>
          <w:ilvl w:val="0"/>
          <w:numId w:val="1"/>
        </w:numPr>
        <w:rPr>
          <w:sz w:val="36"/>
          <w:szCs w:val="32"/>
        </w:rPr>
      </w:pPr>
      <w:r w:rsidRPr="007E4179">
        <w:rPr>
          <w:sz w:val="28"/>
        </w:rPr>
        <w:t>Замена</w:t>
      </w:r>
      <w:r w:rsidRPr="007E4179">
        <w:rPr>
          <w:sz w:val="36"/>
          <w:szCs w:val="32"/>
        </w:rPr>
        <w:t xml:space="preserve"> </w:t>
      </w:r>
      <w:r w:rsidRPr="007E4179">
        <w:rPr>
          <w:sz w:val="28"/>
        </w:rPr>
        <w:t xml:space="preserve">аварийных участков стояков центрального отопления, проходящих по квартирам № 8, 12, 16. </w:t>
      </w:r>
    </w:p>
    <w:p w:rsidR="00171FDD" w:rsidRPr="007E4179" w:rsidRDefault="0039479D" w:rsidP="0039479D">
      <w:pPr>
        <w:numPr>
          <w:ilvl w:val="0"/>
          <w:numId w:val="1"/>
        </w:numPr>
        <w:rPr>
          <w:sz w:val="28"/>
        </w:rPr>
      </w:pPr>
      <w:r w:rsidRPr="007E4179">
        <w:rPr>
          <w:sz w:val="28"/>
        </w:rPr>
        <w:t xml:space="preserve">Замена поврежденных участков водосточных труб. </w:t>
      </w:r>
    </w:p>
    <w:p w:rsidR="00A84C74" w:rsidRPr="007E4179" w:rsidRDefault="00A84C74" w:rsidP="0039479D">
      <w:pPr>
        <w:numPr>
          <w:ilvl w:val="0"/>
          <w:numId w:val="1"/>
        </w:numPr>
        <w:rPr>
          <w:sz w:val="28"/>
        </w:rPr>
      </w:pPr>
      <w:r w:rsidRPr="007E4179">
        <w:rPr>
          <w:sz w:val="28"/>
        </w:rPr>
        <w:t xml:space="preserve">Поверка приборов учета тепловой энергии. </w:t>
      </w:r>
    </w:p>
    <w:p w:rsidR="00171FDD" w:rsidRPr="007E4179" w:rsidRDefault="00A84C74" w:rsidP="00171FDD">
      <w:pPr>
        <w:numPr>
          <w:ilvl w:val="0"/>
          <w:numId w:val="1"/>
        </w:numPr>
        <w:rPr>
          <w:sz w:val="28"/>
        </w:rPr>
      </w:pPr>
      <w:r w:rsidRPr="007E4179">
        <w:rPr>
          <w:sz w:val="28"/>
        </w:rPr>
        <w:t xml:space="preserve">Обследование состояния фасада МКД ОАО «ЛенЖилНииПроект». </w:t>
      </w:r>
    </w:p>
    <w:p w:rsidR="00171FDD" w:rsidRDefault="00171FDD" w:rsidP="00171FDD">
      <w:pPr>
        <w:ind w:left="720"/>
      </w:pPr>
    </w:p>
    <w:p w:rsidR="00A84C74" w:rsidRDefault="00A84C74" w:rsidP="00A84C74">
      <w:bookmarkStart w:id="0" w:name="_GoBack"/>
      <w:bookmarkEnd w:id="0"/>
    </w:p>
    <w:tbl>
      <w:tblPr>
        <w:tblStyle w:val="-1"/>
        <w:tblW w:w="5000" w:type="pct"/>
        <w:jc w:val="center"/>
        <w:tblLook w:val="0060" w:firstRow="1" w:lastRow="1" w:firstColumn="0" w:lastColumn="0" w:noHBand="0" w:noVBand="0"/>
      </w:tblPr>
      <w:tblGrid>
        <w:gridCol w:w="612"/>
        <w:gridCol w:w="3480"/>
        <w:gridCol w:w="2075"/>
        <w:gridCol w:w="1686"/>
        <w:gridCol w:w="1482"/>
      </w:tblGrid>
      <w:tr w:rsidR="00F406A9" w:rsidRPr="00F406A9" w:rsidTr="007E417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6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F406A9" w:rsidRDefault="00F406A9" w:rsidP="007E4179">
            <w:pPr>
              <w:pageBreakBefore/>
              <w:jc w:val="center"/>
              <w:rPr>
                <w:b w:val="0"/>
              </w:rPr>
            </w:pPr>
            <w:r w:rsidRPr="00F406A9">
              <w:rPr>
                <w:b w:val="0"/>
              </w:rPr>
              <w:lastRenderedPageBreak/>
              <w:t>№ п/п</w:t>
            </w:r>
          </w:p>
        </w:tc>
        <w:tc>
          <w:tcPr>
            <w:tcW w:w="0" w:type="auto"/>
          </w:tcPr>
          <w:p w:rsidR="00F406A9" w:rsidRPr="00F406A9" w:rsidRDefault="00F406A9" w:rsidP="007E4179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06A9">
              <w:rPr>
                <w:b w:val="0"/>
              </w:rPr>
              <w:t>Наименование работ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F406A9" w:rsidRDefault="00F406A9" w:rsidP="007E4179">
            <w:pPr>
              <w:pageBreakBefore/>
              <w:jc w:val="center"/>
              <w:rPr>
                <w:b w:val="0"/>
              </w:rPr>
            </w:pPr>
            <w:r w:rsidRPr="00F406A9">
              <w:rPr>
                <w:b w:val="0"/>
              </w:rPr>
              <w:t>Материалы</w:t>
            </w:r>
          </w:p>
        </w:tc>
        <w:tc>
          <w:tcPr>
            <w:tcW w:w="0" w:type="auto"/>
          </w:tcPr>
          <w:p w:rsidR="00F406A9" w:rsidRPr="00F406A9" w:rsidRDefault="00F406A9" w:rsidP="007E4179">
            <w:pPr>
              <w:pageBreakBefore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F406A9">
              <w:rPr>
                <w:b w:val="0"/>
              </w:rPr>
              <w:t>Стоимость материалов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F406A9" w:rsidRDefault="00F406A9" w:rsidP="007E4179">
            <w:pPr>
              <w:pageBreakBefore/>
              <w:jc w:val="center"/>
              <w:rPr>
                <w:b w:val="0"/>
              </w:rPr>
            </w:pPr>
            <w:r w:rsidRPr="00F406A9">
              <w:rPr>
                <w:b w:val="0"/>
              </w:rPr>
              <w:t>Стоимость работ</w:t>
            </w:r>
          </w:p>
        </w:tc>
      </w:tr>
      <w:tr w:rsidR="00F406A9" w:rsidRPr="00992C2B" w:rsidTr="009E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ind w:right="-365"/>
              <w:rPr>
                <w:szCs w:val="20"/>
              </w:rPr>
            </w:pPr>
            <w:r w:rsidRPr="00992C2B">
              <w:rPr>
                <w:szCs w:val="20"/>
              </w:rPr>
              <w:t>1</w:t>
            </w:r>
          </w:p>
        </w:tc>
        <w:tc>
          <w:tcPr>
            <w:tcW w:w="0" w:type="auto"/>
          </w:tcPr>
          <w:p w:rsidR="00F406A9" w:rsidRPr="00992C2B" w:rsidRDefault="00F406A9" w:rsidP="00992C2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C2B">
              <w:t>Замена стояков ЦО кв. 8, 12, 16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rPr>
                <w:szCs w:val="20"/>
              </w:rPr>
            </w:pPr>
            <w:r w:rsidRPr="00992C2B">
              <w:rPr>
                <w:szCs w:val="20"/>
              </w:rPr>
              <w:t>ППР труба АРМ Ду 25- 24 м.</w:t>
            </w:r>
          </w:p>
          <w:p w:rsidR="00F406A9" w:rsidRPr="00992C2B" w:rsidRDefault="00F406A9" w:rsidP="00992C2B">
            <w:pPr>
              <w:ind w:right="-365"/>
              <w:rPr>
                <w:szCs w:val="20"/>
              </w:rPr>
            </w:pPr>
            <w:r w:rsidRPr="00992C2B">
              <w:rPr>
                <w:szCs w:val="20"/>
              </w:rPr>
              <w:t>ППР труба АРМ Ду 20- 3 м.</w:t>
            </w:r>
          </w:p>
          <w:p w:rsidR="00F406A9" w:rsidRPr="00992C2B" w:rsidRDefault="00F406A9" w:rsidP="00992C2B">
            <w:pPr>
              <w:ind w:right="-365"/>
              <w:rPr>
                <w:szCs w:val="20"/>
              </w:rPr>
            </w:pPr>
            <w:r w:rsidRPr="00992C2B">
              <w:rPr>
                <w:szCs w:val="20"/>
              </w:rPr>
              <w:t>ППР муфта комб. 25х3/4 нар.р.- 6 шт.</w:t>
            </w:r>
          </w:p>
          <w:p w:rsidR="00F406A9" w:rsidRPr="00992C2B" w:rsidRDefault="00F406A9" w:rsidP="00992C2B">
            <w:pPr>
              <w:ind w:right="-365"/>
              <w:rPr>
                <w:szCs w:val="20"/>
              </w:rPr>
            </w:pPr>
            <w:r w:rsidRPr="00992C2B">
              <w:rPr>
                <w:szCs w:val="20"/>
              </w:rPr>
              <w:t>ППР муфта комб. 25х3/4 вн.р.- 6 шт.</w:t>
            </w:r>
          </w:p>
          <w:p w:rsidR="00F406A9" w:rsidRPr="00992C2B" w:rsidRDefault="00F406A9" w:rsidP="00992C2B">
            <w:pPr>
              <w:ind w:right="-365"/>
              <w:rPr>
                <w:szCs w:val="20"/>
              </w:rPr>
            </w:pPr>
            <w:r w:rsidRPr="00992C2B">
              <w:rPr>
                <w:szCs w:val="20"/>
              </w:rPr>
              <w:t>Кран- американка Ду 20- 6 шт.</w:t>
            </w:r>
          </w:p>
          <w:p w:rsidR="00F406A9" w:rsidRPr="00992C2B" w:rsidRDefault="00F406A9" w:rsidP="00992C2B">
            <w:pPr>
              <w:ind w:right="-365"/>
              <w:rPr>
                <w:szCs w:val="20"/>
              </w:rPr>
            </w:pPr>
            <w:r w:rsidRPr="00992C2B">
              <w:rPr>
                <w:szCs w:val="20"/>
              </w:rPr>
              <w:t>ППР тройник Ду 25- 3 шт.</w:t>
            </w:r>
          </w:p>
          <w:p w:rsidR="00F406A9" w:rsidRPr="00992C2B" w:rsidRDefault="00F406A9" w:rsidP="00992C2B">
            <w:pPr>
              <w:ind w:right="-365"/>
              <w:rPr>
                <w:szCs w:val="20"/>
              </w:rPr>
            </w:pPr>
            <w:r w:rsidRPr="00992C2B">
              <w:rPr>
                <w:szCs w:val="20"/>
              </w:rPr>
              <w:t>ППР тройник Ду 25х20х25- 6 шт.</w:t>
            </w:r>
          </w:p>
          <w:p w:rsidR="00F406A9" w:rsidRPr="00992C2B" w:rsidRDefault="00F406A9" w:rsidP="00992C2B">
            <w:pPr>
              <w:ind w:right="-365"/>
              <w:rPr>
                <w:szCs w:val="20"/>
              </w:rPr>
            </w:pPr>
            <w:r w:rsidRPr="00992C2B">
              <w:rPr>
                <w:szCs w:val="20"/>
              </w:rPr>
              <w:t>ППР уголок 25х90- 20 шт.</w:t>
            </w:r>
          </w:p>
          <w:p w:rsidR="00F406A9" w:rsidRPr="00992C2B" w:rsidRDefault="00F406A9" w:rsidP="00992C2B">
            <w:pPr>
              <w:ind w:right="-365"/>
              <w:rPr>
                <w:szCs w:val="20"/>
              </w:rPr>
            </w:pPr>
            <w:r w:rsidRPr="00992C2B">
              <w:rPr>
                <w:szCs w:val="20"/>
              </w:rPr>
              <w:t>ППР муфта соед. Ду 25- 5 шт.</w:t>
            </w:r>
          </w:p>
          <w:p w:rsidR="00F406A9" w:rsidRPr="00992C2B" w:rsidRDefault="00F406A9" w:rsidP="00992C2B">
            <w:pPr>
              <w:ind w:right="-365"/>
              <w:rPr>
                <w:szCs w:val="20"/>
              </w:rPr>
            </w:pPr>
          </w:p>
        </w:tc>
        <w:tc>
          <w:tcPr>
            <w:tcW w:w="0" w:type="auto"/>
          </w:tcPr>
          <w:p w:rsidR="00F406A9" w:rsidRPr="00992C2B" w:rsidRDefault="00F406A9" w:rsidP="00992C2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Cs w:val="20"/>
              </w:rPr>
            </w:pPr>
            <w:r w:rsidRPr="00992C2B">
              <w:rPr>
                <w:szCs w:val="20"/>
              </w:rPr>
              <w:t>6620,31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ind w:right="-365"/>
            </w:pPr>
            <w:r w:rsidRPr="00992C2B">
              <w:t>27000</w:t>
            </w:r>
          </w:p>
        </w:tc>
      </w:tr>
      <w:tr w:rsidR="00F406A9" w:rsidRPr="00992C2B" w:rsidTr="009E78B3">
        <w:trPr>
          <w:trHeight w:val="4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ind w:right="-365"/>
            </w:pPr>
            <w:r w:rsidRPr="00992C2B">
              <w:t>2</w:t>
            </w:r>
          </w:p>
        </w:tc>
        <w:tc>
          <w:tcPr>
            <w:tcW w:w="0" w:type="auto"/>
          </w:tcPr>
          <w:p w:rsidR="003800DE" w:rsidRDefault="00F406A9" w:rsidP="00992C2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C2B">
              <w:t>Замена участков водосточных труб</w:t>
            </w:r>
          </w:p>
          <w:p w:rsidR="00F406A9" w:rsidRPr="003800DE" w:rsidRDefault="00F406A9" w:rsidP="003800DE">
            <w:pPr>
              <w:ind w:firstLine="708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ind w:right="-365"/>
            </w:pPr>
            <w:r w:rsidRPr="00992C2B">
              <w:t>Труба Ду216- 5 шт.</w:t>
            </w:r>
          </w:p>
          <w:p w:rsidR="00F406A9" w:rsidRPr="00992C2B" w:rsidRDefault="00F406A9" w:rsidP="00992C2B">
            <w:pPr>
              <w:ind w:right="-365"/>
            </w:pPr>
            <w:r w:rsidRPr="00992C2B">
              <w:t>Отмет Ду 216- 3 шт.</w:t>
            </w:r>
          </w:p>
        </w:tc>
        <w:tc>
          <w:tcPr>
            <w:tcW w:w="0" w:type="auto"/>
          </w:tcPr>
          <w:p w:rsidR="00F406A9" w:rsidRPr="00992C2B" w:rsidRDefault="00F406A9" w:rsidP="00992C2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C2B">
              <w:t>1900</w:t>
            </w:r>
          </w:p>
          <w:p w:rsidR="00F406A9" w:rsidRPr="00992C2B" w:rsidRDefault="00F406A9" w:rsidP="00992C2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C2B">
              <w:t>750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ind w:right="-365"/>
            </w:pPr>
            <w:r w:rsidRPr="00992C2B">
              <w:t>5500</w:t>
            </w:r>
          </w:p>
        </w:tc>
      </w:tr>
      <w:tr w:rsidR="00F406A9" w:rsidRPr="00992C2B" w:rsidTr="009E78B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2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ind w:right="-365"/>
            </w:pPr>
            <w:r w:rsidRPr="00992C2B">
              <w:t>3</w:t>
            </w:r>
          </w:p>
        </w:tc>
        <w:tc>
          <w:tcPr>
            <w:tcW w:w="0" w:type="auto"/>
          </w:tcPr>
          <w:p w:rsidR="00F406A9" w:rsidRPr="00992C2B" w:rsidRDefault="00F406A9" w:rsidP="00992C2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992C2B">
              <w:t>Поверка УУТЭ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ind w:right="-365"/>
            </w:pPr>
          </w:p>
        </w:tc>
        <w:tc>
          <w:tcPr>
            <w:tcW w:w="0" w:type="auto"/>
          </w:tcPr>
          <w:p w:rsidR="00F406A9" w:rsidRPr="00992C2B" w:rsidRDefault="00F406A9" w:rsidP="00992C2B">
            <w:pPr>
              <w:ind w:right="-365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ind w:right="-365"/>
            </w:pPr>
            <w:r w:rsidRPr="00992C2B">
              <w:t>5 850</w:t>
            </w:r>
          </w:p>
        </w:tc>
      </w:tr>
      <w:tr w:rsidR="00F406A9" w:rsidRPr="00992C2B" w:rsidTr="009E78B3">
        <w:trPr>
          <w:trHeight w:val="47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ind w:right="-365"/>
            </w:pPr>
            <w:r w:rsidRPr="00992C2B">
              <w:t>4</w:t>
            </w:r>
          </w:p>
        </w:tc>
        <w:tc>
          <w:tcPr>
            <w:tcW w:w="0" w:type="auto"/>
          </w:tcPr>
          <w:p w:rsidR="00F406A9" w:rsidRPr="00992C2B" w:rsidRDefault="00F406A9" w:rsidP="00992C2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992C2B">
              <w:t>Обследование состояния фасада ОАО «ЛенЖилНииПроект»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ind w:right="-365"/>
            </w:pPr>
          </w:p>
        </w:tc>
        <w:tc>
          <w:tcPr>
            <w:tcW w:w="0" w:type="auto"/>
          </w:tcPr>
          <w:p w:rsidR="00F406A9" w:rsidRPr="00992C2B" w:rsidRDefault="00F406A9" w:rsidP="00992C2B">
            <w:pPr>
              <w:ind w:right="-365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</w:tcPr>
          <w:p w:rsidR="00F406A9" w:rsidRPr="00992C2B" w:rsidRDefault="00F406A9" w:rsidP="00992C2B">
            <w:pPr>
              <w:ind w:right="-365"/>
            </w:pPr>
            <w:r w:rsidRPr="00992C2B">
              <w:t>80 000</w:t>
            </w:r>
          </w:p>
        </w:tc>
      </w:tr>
      <w:tr w:rsidR="00992C2B" w:rsidTr="009E78B3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77"/>
          <w:jc w:val="center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0" w:type="auto"/>
            <w:gridSpan w:val="4"/>
          </w:tcPr>
          <w:p w:rsidR="00992C2B" w:rsidRDefault="00992C2B" w:rsidP="00992C2B">
            <w:pPr>
              <w:ind w:right="-365"/>
            </w:pPr>
            <w:r>
              <w:t>Итого</w:t>
            </w:r>
          </w:p>
        </w:tc>
        <w:tc>
          <w:tcPr>
            <w:tcW w:w="0" w:type="auto"/>
          </w:tcPr>
          <w:p w:rsidR="00992C2B" w:rsidRPr="0039479D" w:rsidRDefault="00992C2B" w:rsidP="00992C2B">
            <w:pPr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  <w:r>
              <w:t>127 620,31 руб.</w:t>
            </w:r>
          </w:p>
          <w:p w:rsidR="00992C2B" w:rsidRDefault="00992C2B" w:rsidP="00992C2B">
            <w:pPr>
              <w:ind w:right="-365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:rsidR="00A84C74" w:rsidRDefault="00A84C74" w:rsidP="00A84C74"/>
    <w:p w:rsidR="00A84C74" w:rsidRPr="0039479D" w:rsidRDefault="00A84C74" w:rsidP="00A84C74">
      <w:r>
        <w:t xml:space="preserve"> </w:t>
      </w:r>
    </w:p>
    <w:p w:rsidR="00A72595" w:rsidRPr="0039479D" w:rsidRDefault="00A72595"/>
    <w:sectPr w:rsidR="00A72595" w:rsidRPr="003947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C1018A"/>
    <w:multiLevelType w:val="hybridMultilevel"/>
    <w:tmpl w:val="16ECA04E"/>
    <w:lvl w:ilvl="0" w:tplc="F8347E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sQzYVIx9nmJfni5On2rUFpFVlVxrsyUr7rSmhAYrpJFaQvdCVJ79R/egjtdVAkFJRJHRXTrd2FhMnIT+qSUArQ==" w:salt="noptkywI1wR5fBiYStMIJw==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C09"/>
    <w:rsid w:val="00026C09"/>
    <w:rsid w:val="001426FD"/>
    <w:rsid w:val="00171FDD"/>
    <w:rsid w:val="00180916"/>
    <w:rsid w:val="001A455C"/>
    <w:rsid w:val="001F7115"/>
    <w:rsid w:val="002B4323"/>
    <w:rsid w:val="003800DE"/>
    <w:rsid w:val="0039479D"/>
    <w:rsid w:val="00396FDD"/>
    <w:rsid w:val="003A363B"/>
    <w:rsid w:val="00495EEB"/>
    <w:rsid w:val="00544AEE"/>
    <w:rsid w:val="00573F30"/>
    <w:rsid w:val="00577D46"/>
    <w:rsid w:val="005859FA"/>
    <w:rsid w:val="005E7799"/>
    <w:rsid w:val="005F2A29"/>
    <w:rsid w:val="006C3712"/>
    <w:rsid w:val="007A437A"/>
    <w:rsid w:val="007E4179"/>
    <w:rsid w:val="008564AC"/>
    <w:rsid w:val="00992165"/>
    <w:rsid w:val="00992C2B"/>
    <w:rsid w:val="009B2F70"/>
    <w:rsid w:val="009E78B3"/>
    <w:rsid w:val="00A04DDA"/>
    <w:rsid w:val="00A365E2"/>
    <w:rsid w:val="00A57D9B"/>
    <w:rsid w:val="00A72595"/>
    <w:rsid w:val="00A84C74"/>
    <w:rsid w:val="00B45663"/>
    <w:rsid w:val="00B82D62"/>
    <w:rsid w:val="00EF3FCE"/>
    <w:rsid w:val="00F129A1"/>
    <w:rsid w:val="00F406A9"/>
    <w:rsid w:val="00F54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6787B98-08E2-45E2-AA50-9EAE22FB5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C0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C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">
    <w:name w:val="Light List Accent 1"/>
    <w:basedOn w:val="a1"/>
    <w:uiPriority w:val="61"/>
    <w:rsid w:val="00992C2B"/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  <w:tblStylePr w:type="band1Horz">
      <w:tblPr/>
      <w:tcPr>
        <w:tcBorders>
          <w:top w:val="single" w:sz="8" w:space="0" w:color="5B9BD5" w:themeColor="accent1"/>
          <w:left w:val="single" w:sz="8" w:space="0" w:color="5B9BD5" w:themeColor="accent1"/>
          <w:bottom w:val="single" w:sz="8" w:space="0" w:color="5B9BD5" w:themeColor="accent1"/>
          <w:right w:val="single" w:sz="8" w:space="0" w:color="5B9BD5" w:themeColor="accent1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164</Words>
  <Characters>803</Characters>
  <Application>Microsoft Office Word</Application>
  <DocSecurity>8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Мира</dc:creator>
  <cp:keywords/>
  <cp:lastModifiedBy>Admin</cp:lastModifiedBy>
  <cp:revision>7</cp:revision>
  <dcterms:created xsi:type="dcterms:W3CDTF">2017-04-05T07:24:00Z</dcterms:created>
  <dcterms:modified xsi:type="dcterms:W3CDTF">2017-04-14T12:59:00Z</dcterms:modified>
  <cp:contentStatus>Окончательное</cp:contentStatus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MarkAsFinal">
    <vt:bool>true</vt:bool>
  </property>
</Properties>
</file>